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C9500" w14:textId="77777777" w:rsidR="00BB739F" w:rsidRPr="00BB739F" w:rsidRDefault="00BB739F" w:rsidP="00BB739F">
      <w:pPr>
        <w:jc w:val="both"/>
        <w:rPr>
          <w:rFonts w:ascii="Arial" w:hAnsi="Arial" w:cs="Arial"/>
          <w:b/>
          <w:szCs w:val="22"/>
        </w:rPr>
      </w:pPr>
      <w:bookmarkStart w:id="0" w:name="_Hlk33020243"/>
    </w:p>
    <w:p w14:paraId="31B5DDBC" w14:textId="1FE9C4EF" w:rsidR="00944FF5" w:rsidRDefault="00ED637E" w:rsidP="00A15DD4">
      <w:pPr>
        <w:jc w:val="both"/>
        <w:rPr>
          <w:rFonts w:ascii="Arial" w:hAnsi="Arial" w:cs="Arial"/>
          <w:b/>
          <w:sz w:val="28"/>
          <w:szCs w:val="28"/>
        </w:rPr>
      </w:pPr>
      <w:r w:rsidRPr="00ED637E">
        <w:rPr>
          <w:rFonts w:ascii="Arial" w:hAnsi="Arial" w:cs="Arial"/>
          <w:b/>
          <w:sz w:val="28"/>
          <w:szCs w:val="28"/>
        </w:rPr>
        <w:t>Councils’ role in supporting their local creative economy</w:t>
      </w:r>
    </w:p>
    <w:p w14:paraId="6634D751" w14:textId="77777777" w:rsidR="00ED637E" w:rsidRPr="00A15DD4" w:rsidRDefault="00ED637E" w:rsidP="00A15DD4">
      <w:pPr>
        <w:jc w:val="both"/>
        <w:rPr>
          <w:rFonts w:ascii="Arial" w:hAnsi="Arial" w:cs="Arial"/>
          <w:szCs w:val="22"/>
        </w:rPr>
      </w:pPr>
    </w:p>
    <w:p w14:paraId="29084672" w14:textId="77777777" w:rsidR="00BB212B" w:rsidRPr="006446D5" w:rsidRDefault="0021114E" w:rsidP="00A15DD4">
      <w:pPr>
        <w:jc w:val="both"/>
        <w:rPr>
          <w:rFonts w:ascii="Arial" w:hAnsi="Arial" w:cs="Arial"/>
          <w:b/>
          <w:szCs w:val="22"/>
        </w:rPr>
      </w:pPr>
      <w:r w:rsidRPr="006446D5">
        <w:rPr>
          <w:rFonts w:ascii="Arial" w:hAnsi="Arial" w:cs="Arial"/>
          <w:b/>
          <w:szCs w:val="22"/>
        </w:rPr>
        <w:t>Purpose</w:t>
      </w:r>
      <w:r w:rsidR="00FA46A6" w:rsidRPr="006446D5">
        <w:rPr>
          <w:rFonts w:ascii="Arial" w:hAnsi="Arial" w:cs="Arial"/>
          <w:b/>
          <w:szCs w:val="22"/>
        </w:rPr>
        <w:t xml:space="preserve"> </w:t>
      </w:r>
    </w:p>
    <w:p w14:paraId="3D835264" w14:textId="68535C1E" w:rsidR="00944FF5" w:rsidRDefault="00944FF5" w:rsidP="00A15DD4">
      <w:pPr>
        <w:jc w:val="both"/>
        <w:rPr>
          <w:rFonts w:ascii="Arial" w:hAnsi="Arial" w:cs="Arial"/>
          <w:szCs w:val="22"/>
        </w:rPr>
      </w:pPr>
    </w:p>
    <w:p w14:paraId="6101D140" w14:textId="0808DCA3" w:rsidR="00751BF4" w:rsidRDefault="00751BF4" w:rsidP="00A15DD4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For </w:t>
      </w:r>
      <w:r w:rsidR="00995D5C">
        <w:rPr>
          <w:rFonts w:ascii="Arial" w:hAnsi="Arial" w:cs="Arial"/>
          <w:szCs w:val="22"/>
        </w:rPr>
        <w:t>approval</w:t>
      </w:r>
    </w:p>
    <w:p w14:paraId="006EC7C4" w14:textId="77777777" w:rsidR="00A601EC" w:rsidRPr="00A15DD4" w:rsidRDefault="00A601EC" w:rsidP="00A15DD4">
      <w:pPr>
        <w:jc w:val="both"/>
        <w:rPr>
          <w:rFonts w:ascii="Arial" w:hAnsi="Arial" w:cs="Arial"/>
          <w:szCs w:val="22"/>
        </w:rPr>
      </w:pPr>
    </w:p>
    <w:p w14:paraId="34F26878" w14:textId="77777777" w:rsidR="000C3360" w:rsidRPr="006446D5" w:rsidRDefault="000C3360" w:rsidP="00A15DD4">
      <w:pPr>
        <w:jc w:val="both"/>
        <w:rPr>
          <w:rFonts w:ascii="Arial" w:hAnsi="Arial" w:cs="Arial"/>
          <w:b/>
          <w:szCs w:val="22"/>
        </w:rPr>
      </w:pPr>
      <w:r w:rsidRPr="006446D5">
        <w:rPr>
          <w:rFonts w:ascii="Arial" w:hAnsi="Arial" w:cs="Arial"/>
          <w:b/>
          <w:szCs w:val="22"/>
        </w:rPr>
        <w:t>Summary</w:t>
      </w:r>
    </w:p>
    <w:p w14:paraId="529E9B43" w14:textId="77777777" w:rsidR="00C56860" w:rsidRDefault="00C56860" w:rsidP="002B4CBC">
      <w:pPr>
        <w:rPr>
          <w:rFonts w:ascii="Arial" w:hAnsi="Arial" w:cs="Arial"/>
          <w:szCs w:val="22"/>
        </w:rPr>
      </w:pPr>
    </w:p>
    <w:p w14:paraId="3FD8A5AC" w14:textId="77777777" w:rsidR="00D42FC2" w:rsidRDefault="00BB739F" w:rsidP="002B4CBC">
      <w:pPr>
        <w:rPr>
          <w:rStyle w:val="normaltextrun"/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szCs w:val="22"/>
        </w:rPr>
        <w:t>T</w:t>
      </w:r>
      <w:r w:rsidR="00F37A54">
        <w:rPr>
          <w:rFonts w:ascii="Arial" w:hAnsi="Arial" w:cs="Arial"/>
          <w:szCs w:val="22"/>
        </w:rPr>
        <w:t xml:space="preserve">his </w:t>
      </w:r>
      <w:r w:rsidR="00151912">
        <w:rPr>
          <w:rFonts w:ascii="Arial" w:hAnsi="Arial" w:cs="Arial"/>
          <w:szCs w:val="22"/>
        </w:rPr>
        <w:t xml:space="preserve">report was commissioned </w:t>
      </w:r>
      <w:r w:rsidR="002B4CBC">
        <w:rPr>
          <w:rFonts w:ascii="Arial" w:hAnsi="Arial" w:cs="Arial"/>
          <w:szCs w:val="22"/>
        </w:rPr>
        <w:t xml:space="preserve">as a handbook </w:t>
      </w:r>
      <w:r w:rsidR="00151912">
        <w:rPr>
          <w:rFonts w:ascii="Arial" w:hAnsi="Arial" w:cs="Arial"/>
          <w:szCs w:val="22"/>
        </w:rPr>
        <w:t>to support councils in growing their local creative economy</w:t>
      </w:r>
      <w:r w:rsidRPr="00BB739F">
        <w:rPr>
          <w:rFonts w:ascii="Arial" w:hAnsi="Arial" w:cs="Arial"/>
          <w:szCs w:val="22"/>
        </w:rPr>
        <w:t>.</w:t>
      </w:r>
      <w:r w:rsidR="00F37A54">
        <w:rPr>
          <w:rFonts w:ascii="Arial" w:hAnsi="Arial" w:cs="Arial"/>
          <w:szCs w:val="22"/>
        </w:rPr>
        <w:t xml:space="preserve"> </w:t>
      </w:r>
      <w:r w:rsidR="002B4CBC">
        <w:rPr>
          <w:rStyle w:val="normaltextrun"/>
          <w:rFonts w:ascii="Arial" w:hAnsi="Arial" w:cs="Arial"/>
          <w:color w:val="000000"/>
          <w:shd w:val="clear" w:color="auto" w:fill="FFFFFF"/>
        </w:rPr>
        <w:t>It is designed t</w:t>
      </w:r>
      <w:bookmarkStart w:id="1" w:name="_GoBack"/>
      <w:bookmarkEnd w:id="1"/>
      <w:r w:rsidR="002B4CBC">
        <w:rPr>
          <w:rStyle w:val="normaltextrun"/>
          <w:rFonts w:ascii="Arial" w:hAnsi="Arial" w:cs="Arial"/>
          <w:color w:val="000000"/>
          <w:shd w:val="clear" w:color="auto" w:fill="FFFFFF"/>
        </w:rPr>
        <w:t>o help local authorities understand the sector and take them through a design process that will lead to positive results – illustrated by examples and case studies, with tips from councils across England and the sector. </w:t>
      </w:r>
    </w:p>
    <w:p w14:paraId="60A0FC46" w14:textId="77777777" w:rsidR="00D42FC2" w:rsidRDefault="00D42FC2" w:rsidP="002B4CBC">
      <w:pPr>
        <w:rPr>
          <w:rStyle w:val="normaltextrun"/>
          <w:rFonts w:ascii="Arial" w:hAnsi="Arial" w:cs="Arial"/>
          <w:color w:val="000000"/>
          <w:shd w:val="clear" w:color="auto" w:fill="FFFFFF"/>
        </w:rPr>
      </w:pPr>
    </w:p>
    <w:p w14:paraId="5F5CE398" w14:textId="78093511" w:rsidR="002B4CBC" w:rsidRDefault="002B4CBC" w:rsidP="00D42FC2">
      <w:pPr>
        <w:rPr>
          <w:rStyle w:val="eop"/>
          <w:rFonts w:ascii="Arial" w:hAnsi="Arial" w:cs="Arial"/>
          <w:color w:val="000000"/>
          <w:shd w:val="clear" w:color="auto" w:fill="FFFFFF"/>
        </w:rPr>
      </w:pPr>
      <w:proofErr w:type="gramStart"/>
      <w:r>
        <w:rPr>
          <w:rStyle w:val="advancedproofingissue"/>
          <w:rFonts w:ascii="Arial" w:hAnsi="Arial" w:cs="Arial"/>
          <w:color w:val="000000"/>
          <w:shd w:val="clear" w:color="auto" w:fill="FFFFFF"/>
        </w:rPr>
        <w:t>The majority of</w:t>
      </w:r>
      <w:proofErr w:type="gramEnd"/>
      <w:r>
        <w:rPr>
          <w:rStyle w:val="normaltextrun"/>
          <w:rFonts w:ascii="Arial" w:hAnsi="Arial" w:cs="Arial"/>
          <w:color w:val="000000"/>
          <w:shd w:val="clear" w:color="auto" w:fill="FFFFFF"/>
        </w:rPr>
        <w:t> the research and drafting was undertaken before the COVID-19 crisis. However,</w:t>
      </w:r>
      <w:r w:rsidR="00D42FC2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the measures outlined in the report should still be </w:t>
      </w:r>
      <w:r w:rsidR="00D42FC2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valuable 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>in supporting what is an incredibly important asset to our local economies and communities. </w:t>
      </w:r>
      <w:r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p w14:paraId="5730ADDD" w14:textId="018AE4FC" w:rsidR="00D42FC2" w:rsidRDefault="00D42FC2" w:rsidP="00D42FC2">
      <w:pPr>
        <w:rPr>
          <w:rStyle w:val="eop"/>
          <w:rFonts w:ascii="Arial" w:hAnsi="Arial" w:cs="Arial"/>
          <w:color w:val="000000"/>
          <w:shd w:val="clear" w:color="auto" w:fill="FFFFFF"/>
        </w:rPr>
      </w:pPr>
    </w:p>
    <w:p w14:paraId="487F4806" w14:textId="5C5609CC" w:rsidR="00D42FC2" w:rsidRDefault="00D42FC2" w:rsidP="00D42FC2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would particularly draw the Board’s attention to </w:t>
      </w:r>
      <w:r w:rsidR="001D652C">
        <w:rPr>
          <w:rFonts w:ascii="Arial" w:hAnsi="Arial" w:cs="Arial"/>
        </w:rPr>
        <w:t>the section ‘How to make a difference’ (p26-63)</w:t>
      </w:r>
      <w:r w:rsidR="0002384D">
        <w:rPr>
          <w:rFonts w:ascii="Arial" w:hAnsi="Arial" w:cs="Arial"/>
        </w:rPr>
        <w:t xml:space="preserve"> in </w:t>
      </w:r>
      <w:r w:rsidR="0002384D" w:rsidRPr="0002384D">
        <w:rPr>
          <w:rFonts w:ascii="Arial" w:hAnsi="Arial" w:cs="Arial"/>
          <w:b/>
        </w:rPr>
        <w:t>Appendix A</w:t>
      </w:r>
      <w:r w:rsidR="001D652C">
        <w:rPr>
          <w:rFonts w:ascii="Arial" w:hAnsi="Arial" w:cs="Arial"/>
        </w:rPr>
        <w:t xml:space="preserve"> which explores in detail the levers councils can use to support the creative economy, illustrated by </w:t>
      </w:r>
      <w:proofErr w:type="gramStart"/>
      <w:r w:rsidR="001D652C">
        <w:rPr>
          <w:rFonts w:ascii="Arial" w:hAnsi="Arial" w:cs="Arial"/>
        </w:rPr>
        <w:t>a number of</w:t>
      </w:r>
      <w:proofErr w:type="gramEnd"/>
      <w:r w:rsidR="001D652C">
        <w:rPr>
          <w:rFonts w:ascii="Arial" w:hAnsi="Arial" w:cs="Arial"/>
        </w:rPr>
        <w:t xml:space="preserve"> case studies. We would welcome members’ </w:t>
      </w:r>
      <w:r w:rsidR="00D5429F">
        <w:rPr>
          <w:rFonts w:ascii="Arial" w:hAnsi="Arial" w:cs="Arial"/>
        </w:rPr>
        <w:t>reflections on their experience of supporting the creative economy in their own council areas.</w:t>
      </w:r>
    </w:p>
    <w:p w14:paraId="73295961" w14:textId="77777777" w:rsidR="00AA6F4D" w:rsidRPr="00A15DD4" w:rsidRDefault="00AA6F4D" w:rsidP="00A15DD4">
      <w:pPr>
        <w:jc w:val="both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A15DD4" w14:paraId="34F972CA" w14:textId="77777777">
        <w:tc>
          <w:tcPr>
            <w:tcW w:w="9157" w:type="dxa"/>
          </w:tcPr>
          <w:p w14:paraId="1456DF0B" w14:textId="77777777" w:rsidR="000C3360" w:rsidRPr="00A15DD4" w:rsidRDefault="000C3360" w:rsidP="00A15DD4">
            <w:pPr>
              <w:jc w:val="both"/>
              <w:rPr>
                <w:rFonts w:ascii="Arial" w:hAnsi="Arial" w:cs="Arial"/>
                <w:szCs w:val="22"/>
              </w:rPr>
            </w:pPr>
          </w:p>
          <w:p w14:paraId="518B04E5" w14:textId="77777777" w:rsidR="00151912" w:rsidRDefault="000C3360" w:rsidP="00877E95">
            <w:pPr>
              <w:jc w:val="both"/>
              <w:rPr>
                <w:rFonts w:ascii="Arial" w:hAnsi="Arial" w:cs="Arial"/>
                <w:b/>
                <w:szCs w:val="22"/>
              </w:rPr>
            </w:pPr>
            <w:r w:rsidRPr="006446D5">
              <w:rPr>
                <w:rFonts w:ascii="Arial" w:hAnsi="Arial" w:cs="Arial"/>
                <w:b/>
                <w:szCs w:val="22"/>
              </w:rPr>
              <w:t>Recommendation</w:t>
            </w:r>
            <w:r w:rsidR="00317778">
              <w:rPr>
                <w:rFonts w:ascii="Arial" w:hAnsi="Arial" w:cs="Arial"/>
                <w:b/>
                <w:szCs w:val="22"/>
              </w:rPr>
              <w:t>s</w:t>
            </w:r>
          </w:p>
          <w:p w14:paraId="1E67F632" w14:textId="77777777" w:rsidR="00151912" w:rsidRDefault="00151912" w:rsidP="00877E95">
            <w:pPr>
              <w:jc w:val="both"/>
              <w:rPr>
                <w:rFonts w:ascii="Arial" w:hAnsi="Arial" w:cs="Arial"/>
                <w:b/>
                <w:szCs w:val="22"/>
              </w:rPr>
            </w:pPr>
          </w:p>
          <w:p w14:paraId="1DCF4AE3" w14:textId="5C861DC2" w:rsidR="00B603D2" w:rsidRPr="00151912" w:rsidRDefault="00151912" w:rsidP="00877E95">
            <w:pPr>
              <w:jc w:val="both"/>
              <w:rPr>
                <w:rFonts w:ascii="Arial" w:hAnsi="Arial" w:cs="Arial"/>
                <w:b/>
                <w:szCs w:val="22"/>
              </w:rPr>
            </w:pPr>
            <w:r w:rsidRPr="00151912">
              <w:rPr>
                <w:rFonts w:ascii="Arial" w:hAnsi="Arial" w:cs="Arial"/>
                <w:szCs w:val="22"/>
              </w:rPr>
              <w:t>The Board is</w:t>
            </w:r>
            <w:r w:rsidR="00B603D2">
              <w:rPr>
                <w:rFonts w:ascii="Arial" w:hAnsi="Arial" w:cs="Arial"/>
                <w:szCs w:val="22"/>
              </w:rPr>
              <w:t xml:space="preserve"> invited to:</w:t>
            </w:r>
          </w:p>
          <w:p w14:paraId="4388F65A" w14:textId="77777777" w:rsidR="00B603D2" w:rsidRDefault="00B603D2" w:rsidP="00877E95">
            <w:pPr>
              <w:jc w:val="both"/>
              <w:rPr>
                <w:rFonts w:ascii="Arial" w:hAnsi="Arial" w:cs="Arial"/>
                <w:szCs w:val="22"/>
              </w:rPr>
            </w:pPr>
          </w:p>
          <w:p w14:paraId="49B68C26" w14:textId="51833388" w:rsidR="001F5B4F" w:rsidRDefault="00BB739F" w:rsidP="001F5B4F">
            <w:pPr>
              <w:pStyle w:val="ListParagraph"/>
              <w:numPr>
                <w:ilvl w:val="0"/>
                <w:numId w:val="1"/>
              </w:numPr>
              <w:ind w:left="336" w:hanging="320"/>
              <w:jc w:val="both"/>
              <w:rPr>
                <w:rFonts w:ascii="Arial" w:hAnsi="Arial" w:cs="Arial"/>
                <w:szCs w:val="22"/>
              </w:rPr>
            </w:pPr>
            <w:r w:rsidRPr="00F37A54">
              <w:rPr>
                <w:rFonts w:ascii="Arial" w:hAnsi="Arial" w:cs="Arial"/>
                <w:szCs w:val="22"/>
              </w:rPr>
              <w:t xml:space="preserve">note the content in the </w:t>
            </w:r>
            <w:r w:rsidR="00E77E82">
              <w:rPr>
                <w:rFonts w:ascii="Arial" w:hAnsi="Arial" w:cs="Arial"/>
                <w:szCs w:val="22"/>
              </w:rPr>
              <w:t>report</w:t>
            </w:r>
          </w:p>
          <w:p w14:paraId="315CC625" w14:textId="77777777" w:rsidR="001F5B4F" w:rsidRDefault="001F5B4F" w:rsidP="001F5B4F">
            <w:pPr>
              <w:pStyle w:val="ListParagraph"/>
              <w:ind w:left="336"/>
              <w:jc w:val="both"/>
              <w:rPr>
                <w:rFonts w:ascii="Arial" w:hAnsi="Arial" w:cs="Arial"/>
                <w:szCs w:val="22"/>
              </w:rPr>
            </w:pPr>
          </w:p>
          <w:p w14:paraId="558888D7" w14:textId="4F2A35D5" w:rsidR="001F5B4F" w:rsidRDefault="00E77E82" w:rsidP="001F5B4F">
            <w:pPr>
              <w:pStyle w:val="ListParagraph"/>
              <w:numPr>
                <w:ilvl w:val="0"/>
                <w:numId w:val="1"/>
              </w:numPr>
              <w:ind w:left="336" w:hanging="320"/>
              <w:jc w:val="both"/>
              <w:rPr>
                <w:rFonts w:ascii="Arial" w:hAnsi="Arial" w:cs="Arial"/>
                <w:szCs w:val="22"/>
              </w:rPr>
            </w:pPr>
            <w:r w:rsidRPr="001F5B4F">
              <w:rPr>
                <w:rFonts w:ascii="Arial" w:hAnsi="Arial" w:cs="Arial"/>
                <w:szCs w:val="22"/>
              </w:rPr>
              <w:t>discuss the contents and share their observations on the topic</w:t>
            </w:r>
          </w:p>
          <w:p w14:paraId="216015A8" w14:textId="77777777" w:rsidR="001F5B4F" w:rsidRPr="001F5B4F" w:rsidRDefault="001F5B4F" w:rsidP="001F5B4F">
            <w:pPr>
              <w:jc w:val="both"/>
              <w:rPr>
                <w:rFonts w:ascii="Arial" w:hAnsi="Arial" w:cs="Arial"/>
                <w:szCs w:val="22"/>
              </w:rPr>
            </w:pPr>
          </w:p>
          <w:p w14:paraId="7C7938C1" w14:textId="4C7E3815" w:rsidR="001F5B4F" w:rsidRDefault="00E77E82" w:rsidP="001F5B4F">
            <w:pPr>
              <w:pStyle w:val="ListParagraph"/>
              <w:numPr>
                <w:ilvl w:val="0"/>
                <w:numId w:val="1"/>
              </w:numPr>
              <w:ind w:left="336" w:hanging="320"/>
              <w:jc w:val="both"/>
              <w:rPr>
                <w:rFonts w:ascii="Arial" w:hAnsi="Arial" w:cs="Arial"/>
                <w:szCs w:val="22"/>
              </w:rPr>
            </w:pPr>
            <w:r w:rsidRPr="001F5B4F">
              <w:rPr>
                <w:rFonts w:ascii="Arial" w:hAnsi="Arial" w:cs="Arial"/>
                <w:szCs w:val="22"/>
              </w:rPr>
              <w:t>approve the report</w:t>
            </w:r>
            <w:r w:rsidR="00151912" w:rsidRPr="001F5B4F">
              <w:rPr>
                <w:rFonts w:ascii="Arial" w:hAnsi="Arial" w:cs="Arial"/>
                <w:szCs w:val="22"/>
              </w:rPr>
              <w:t>’s progression to design phase</w:t>
            </w:r>
          </w:p>
          <w:p w14:paraId="213A5EE3" w14:textId="77777777" w:rsidR="001F5B4F" w:rsidRPr="001F5B4F" w:rsidRDefault="001F5B4F" w:rsidP="001F5B4F">
            <w:pPr>
              <w:jc w:val="both"/>
              <w:rPr>
                <w:rFonts w:ascii="Arial" w:hAnsi="Arial" w:cs="Arial"/>
                <w:szCs w:val="22"/>
              </w:rPr>
            </w:pPr>
          </w:p>
          <w:p w14:paraId="6DA98E06" w14:textId="7931899D" w:rsidR="00C55F6B" w:rsidRPr="001F5B4F" w:rsidRDefault="00C55F6B" w:rsidP="001F5B4F">
            <w:pPr>
              <w:pStyle w:val="ListParagraph"/>
              <w:numPr>
                <w:ilvl w:val="0"/>
                <w:numId w:val="1"/>
              </w:numPr>
              <w:ind w:left="336" w:hanging="320"/>
              <w:jc w:val="both"/>
              <w:rPr>
                <w:rFonts w:ascii="Arial" w:hAnsi="Arial" w:cs="Arial"/>
                <w:szCs w:val="22"/>
              </w:rPr>
            </w:pPr>
            <w:r w:rsidRPr="001F5B4F">
              <w:rPr>
                <w:rFonts w:ascii="Arial" w:hAnsi="Arial" w:cs="Arial"/>
                <w:szCs w:val="22"/>
              </w:rPr>
              <w:t>approve</w:t>
            </w:r>
            <w:r w:rsidR="00D42FC2" w:rsidRPr="001F5B4F">
              <w:rPr>
                <w:rFonts w:ascii="Arial" w:hAnsi="Arial" w:cs="Arial"/>
                <w:szCs w:val="22"/>
              </w:rPr>
              <w:t xml:space="preserve"> the delivery of a mini-conference webinar to launch the report</w:t>
            </w:r>
          </w:p>
          <w:p w14:paraId="737BAF89" w14:textId="77777777" w:rsidR="00151912" w:rsidRPr="00E77E82" w:rsidRDefault="00151912" w:rsidP="00151912">
            <w:pPr>
              <w:pStyle w:val="ListParagraph"/>
              <w:ind w:left="1080"/>
              <w:jc w:val="both"/>
              <w:rPr>
                <w:rFonts w:ascii="Arial" w:hAnsi="Arial" w:cs="Arial"/>
                <w:szCs w:val="22"/>
              </w:rPr>
            </w:pPr>
          </w:p>
          <w:p w14:paraId="4F41A878" w14:textId="5AB6149C" w:rsidR="000C3360" w:rsidRPr="006446D5" w:rsidRDefault="000C3360" w:rsidP="00A15DD4">
            <w:pPr>
              <w:jc w:val="both"/>
              <w:rPr>
                <w:rFonts w:ascii="Arial" w:hAnsi="Arial" w:cs="Arial"/>
                <w:b/>
                <w:szCs w:val="22"/>
              </w:rPr>
            </w:pPr>
            <w:r w:rsidRPr="006446D5">
              <w:rPr>
                <w:rFonts w:ascii="Arial" w:hAnsi="Arial" w:cs="Arial"/>
                <w:b/>
                <w:szCs w:val="22"/>
              </w:rPr>
              <w:t>Action</w:t>
            </w:r>
          </w:p>
          <w:p w14:paraId="24E8EA53" w14:textId="77777777" w:rsidR="00A601EC" w:rsidRPr="00A15DD4" w:rsidRDefault="00A601EC" w:rsidP="00A15DD4">
            <w:pPr>
              <w:jc w:val="both"/>
              <w:rPr>
                <w:rFonts w:ascii="Arial" w:hAnsi="Arial" w:cs="Arial"/>
                <w:szCs w:val="22"/>
              </w:rPr>
            </w:pPr>
          </w:p>
          <w:p w14:paraId="167226C1" w14:textId="0EF0AD29" w:rsidR="00FA46A6" w:rsidRPr="00A15DD4" w:rsidRDefault="00FA46A6" w:rsidP="00A15DD4">
            <w:pPr>
              <w:jc w:val="both"/>
              <w:rPr>
                <w:rFonts w:ascii="Arial" w:hAnsi="Arial" w:cs="Arial"/>
                <w:szCs w:val="22"/>
              </w:rPr>
            </w:pPr>
            <w:r w:rsidRPr="00A15DD4">
              <w:rPr>
                <w:rFonts w:ascii="Arial" w:hAnsi="Arial" w:cs="Arial"/>
                <w:szCs w:val="22"/>
              </w:rPr>
              <w:t>Officers to progress</w:t>
            </w:r>
            <w:r w:rsidR="00944FF5">
              <w:rPr>
                <w:rFonts w:ascii="Arial" w:hAnsi="Arial" w:cs="Arial"/>
                <w:szCs w:val="22"/>
              </w:rPr>
              <w:t xml:space="preserve"> actions in line with </w:t>
            </w:r>
            <w:r w:rsidR="00151912">
              <w:rPr>
                <w:rFonts w:ascii="Arial" w:hAnsi="Arial" w:cs="Arial"/>
                <w:szCs w:val="22"/>
              </w:rPr>
              <w:t>the Board’s</w:t>
            </w:r>
            <w:r w:rsidR="00944FF5">
              <w:rPr>
                <w:rFonts w:ascii="Arial" w:hAnsi="Arial" w:cs="Arial"/>
                <w:szCs w:val="22"/>
              </w:rPr>
              <w:t xml:space="preserve"> steer</w:t>
            </w:r>
            <w:r w:rsidRPr="00A15DD4">
              <w:rPr>
                <w:rFonts w:ascii="Arial" w:hAnsi="Arial" w:cs="Arial"/>
                <w:szCs w:val="22"/>
              </w:rPr>
              <w:t xml:space="preserve">. </w:t>
            </w:r>
          </w:p>
          <w:p w14:paraId="34458139" w14:textId="77777777" w:rsidR="00FA46A6" w:rsidRPr="00A15DD4" w:rsidRDefault="00FA46A6" w:rsidP="00A15DD4">
            <w:pPr>
              <w:jc w:val="both"/>
              <w:rPr>
                <w:rFonts w:ascii="Arial" w:hAnsi="Arial" w:cs="Arial"/>
                <w:szCs w:val="22"/>
              </w:rPr>
            </w:pPr>
          </w:p>
          <w:p w14:paraId="697B29A4" w14:textId="77777777" w:rsidR="00FA46A6" w:rsidRPr="00A15DD4" w:rsidRDefault="00FA46A6" w:rsidP="00A15DD4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</w:tbl>
    <w:p w14:paraId="2A67C749" w14:textId="77777777" w:rsidR="00AA6F4D" w:rsidRPr="00A15DD4" w:rsidRDefault="00AA6F4D" w:rsidP="00A15DD4">
      <w:pPr>
        <w:jc w:val="both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5"/>
        <w:gridCol w:w="6306"/>
      </w:tblGrid>
      <w:tr w:rsidR="00FA46A6" w:rsidRPr="00A15DD4" w14:paraId="33BE476C" w14:textId="77777777" w:rsidTr="008D332D">
        <w:tc>
          <w:tcPr>
            <w:tcW w:w="2802" w:type="dxa"/>
          </w:tcPr>
          <w:p w14:paraId="6A551475" w14:textId="77777777" w:rsidR="00FA46A6" w:rsidRPr="00A15DD4" w:rsidRDefault="00FA46A6" w:rsidP="00A15DD4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6378" w:type="dxa"/>
          </w:tcPr>
          <w:p w14:paraId="5CFEBDA5" w14:textId="77777777" w:rsidR="00FA46A6" w:rsidRPr="00A15DD4" w:rsidRDefault="00FA46A6" w:rsidP="00A15DD4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CC0245" w:rsidRPr="00A15DD4" w14:paraId="458D284D" w14:textId="77777777" w:rsidTr="008D332D">
        <w:tc>
          <w:tcPr>
            <w:tcW w:w="2802" w:type="dxa"/>
          </w:tcPr>
          <w:p w14:paraId="25C6C3F7" w14:textId="77777777" w:rsidR="00CC0245" w:rsidRPr="00A15DD4" w:rsidRDefault="00CC0245" w:rsidP="00A15DD4">
            <w:pPr>
              <w:jc w:val="both"/>
              <w:rPr>
                <w:rFonts w:ascii="Arial" w:hAnsi="Arial" w:cs="Arial"/>
                <w:szCs w:val="22"/>
              </w:rPr>
            </w:pPr>
            <w:r w:rsidRPr="00A15DD4">
              <w:rPr>
                <w:rFonts w:ascii="Arial" w:hAnsi="Arial" w:cs="Arial"/>
                <w:szCs w:val="22"/>
              </w:rPr>
              <w:t>Contact officer:</w:t>
            </w:r>
            <w:r w:rsidR="008F3A81" w:rsidRPr="00A15DD4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5558AA61" w14:textId="77777777" w:rsidR="00CC0245" w:rsidRPr="00A15DD4" w:rsidRDefault="00BB739F" w:rsidP="00A15DD4">
            <w:pPr>
              <w:jc w:val="both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Lauren Lucas</w:t>
            </w:r>
          </w:p>
        </w:tc>
      </w:tr>
      <w:tr w:rsidR="00C9258A" w:rsidRPr="00A15DD4" w14:paraId="04340DB7" w14:textId="77777777" w:rsidTr="008D332D">
        <w:tc>
          <w:tcPr>
            <w:tcW w:w="2802" w:type="dxa"/>
          </w:tcPr>
          <w:p w14:paraId="534FDC60" w14:textId="77777777" w:rsidR="00C9258A" w:rsidRPr="00A15DD4" w:rsidRDefault="00C9258A" w:rsidP="00A15DD4">
            <w:pPr>
              <w:jc w:val="both"/>
              <w:rPr>
                <w:rFonts w:ascii="Arial" w:hAnsi="Arial" w:cs="Arial"/>
                <w:szCs w:val="22"/>
              </w:rPr>
            </w:pPr>
            <w:r w:rsidRPr="00A15DD4">
              <w:rPr>
                <w:rFonts w:ascii="Arial" w:hAnsi="Arial" w:cs="Arial"/>
                <w:szCs w:val="22"/>
              </w:rPr>
              <w:t>Position:</w:t>
            </w:r>
          </w:p>
        </w:tc>
        <w:tc>
          <w:tcPr>
            <w:tcW w:w="6378" w:type="dxa"/>
          </w:tcPr>
          <w:p w14:paraId="39C636E0" w14:textId="77777777" w:rsidR="00C9258A" w:rsidRPr="00A15DD4" w:rsidRDefault="00FA46A6" w:rsidP="00A15DD4">
            <w:pPr>
              <w:jc w:val="both"/>
              <w:rPr>
                <w:rFonts w:ascii="Arial" w:hAnsi="Arial" w:cs="Arial"/>
                <w:szCs w:val="22"/>
              </w:rPr>
            </w:pPr>
            <w:r w:rsidRPr="00A15DD4">
              <w:rPr>
                <w:rFonts w:ascii="Arial" w:hAnsi="Arial" w:cs="Arial"/>
                <w:szCs w:val="22"/>
              </w:rPr>
              <w:t>Adviser</w:t>
            </w:r>
          </w:p>
        </w:tc>
      </w:tr>
      <w:tr w:rsidR="00CC0245" w:rsidRPr="00A15DD4" w14:paraId="049C2DD8" w14:textId="77777777" w:rsidTr="008D332D">
        <w:tc>
          <w:tcPr>
            <w:tcW w:w="2802" w:type="dxa"/>
          </w:tcPr>
          <w:p w14:paraId="5BFECCE4" w14:textId="77777777" w:rsidR="00CC0245" w:rsidRPr="00A15DD4" w:rsidRDefault="00CC0245" w:rsidP="00A15DD4">
            <w:pPr>
              <w:jc w:val="both"/>
              <w:rPr>
                <w:rFonts w:ascii="Arial" w:hAnsi="Arial" w:cs="Arial"/>
                <w:szCs w:val="22"/>
              </w:rPr>
            </w:pPr>
            <w:r w:rsidRPr="00A15DD4">
              <w:rPr>
                <w:rFonts w:ascii="Arial" w:hAnsi="Arial" w:cs="Arial"/>
                <w:szCs w:val="22"/>
              </w:rPr>
              <w:t>Phone no:</w:t>
            </w:r>
          </w:p>
        </w:tc>
        <w:tc>
          <w:tcPr>
            <w:tcW w:w="6378" w:type="dxa"/>
          </w:tcPr>
          <w:p w14:paraId="5907357F" w14:textId="77777777" w:rsidR="00CC0245" w:rsidRPr="00A15DD4" w:rsidRDefault="00A53CCC" w:rsidP="00A15DD4">
            <w:pPr>
              <w:jc w:val="both"/>
              <w:rPr>
                <w:rFonts w:ascii="Arial" w:hAnsi="Arial" w:cs="Arial"/>
                <w:szCs w:val="22"/>
              </w:rPr>
            </w:pPr>
            <w:r w:rsidRPr="00A15DD4">
              <w:rPr>
                <w:rFonts w:ascii="Arial" w:hAnsi="Arial" w:cs="Arial"/>
                <w:szCs w:val="22"/>
              </w:rPr>
              <w:t xml:space="preserve">020 7664 </w:t>
            </w:r>
            <w:r w:rsidR="00FA46A6" w:rsidRPr="00A15DD4">
              <w:rPr>
                <w:rFonts w:ascii="Arial" w:hAnsi="Arial" w:cs="Arial"/>
                <w:szCs w:val="22"/>
              </w:rPr>
              <w:t>3</w:t>
            </w:r>
            <w:r w:rsidR="00BB739F">
              <w:rPr>
                <w:rFonts w:ascii="Arial" w:hAnsi="Arial" w:cs="Arial"/>
                <w:szCs w:val="22"/>
              </w:rPr>
              <w:t>323</w:t>
            </w:r>
          </w:p>
        </w:tc>
      </w:tr>
      <w:tr w:rsidR="00CC0245" w:rsidRPr="00A15DD4" w14:paraId="52D4A808" w14:textId="77777777" w:rsidTr="006137EA">
        <w:trPr>
          <w:trHeight w:val="507"/>
        </w:trPr>
        <w:tc>
          <w:tcPr>
            <w:tcW w:w="2802" w:type="dxa"/>
          </w:tcPr>
          <w:p w14:paraId="76976FBD" w14:textId="77777777" w:rsidR="00CC0245" w:rsidRPr="00A15DD4" w:rsidRDefault="001224A4" w:rsidP="00A15DD4">
            <w:pPr>
              <w:jc w:val="both"/>
              <w:rPr>
                <w:rFonts w:ascii="Arial" w:hAnsi="Arial" w:cs="Arial"/>
                <w:szCs w:val="22"/>
              </w:rPr>
            </w:pPr>
            <w:r w:rsidRPr="00A15DD4">
              <w:rPr>
                <w:rFonts w:ascii="Arial" w:hAnsi="Arial" w:cs="Arial"/>
                <w:szCs w:val="22"/>
              </w:rPr>
              <w:t>E</w:t>
            </w:r>
            <w:r w:rsidR="00CC0245" w:rsidRPr="00A15DD4">
              <w:rPr>
                <w:rFonts w:ascii="Arial" w:hAnsi="Arial" w:cs="Arial"/>
                <w:szCs w:val="22"/>
              </w:rPr>
              <w:t>mail:</w:t>
            </w:r>
          </w:p>
        </w:tc>
        <w:tc>
          <w:tcPr>
            <w:tcW w:w="6378" w:type="dxa"/>
          </w:tcPr>
          <w:p w14:paraId="2AA68F50" w14:textId="77777777" w:rsidR="001A07F1" w:rsidRPr="00A15DD4" w:rsidRDefault="0002384D" w:rsidP="00A15DD4">
            <w:pPr>
              <w:jc w:val="both"/>
              <w:rPr>
                <w:rFonts w:ascii="Arial" w:hAnsi="Arial" w:cs="Arial"/>
                <w:szCs w:val="22"/>
              </w:rPr>
            </w:pPr>
            <w:hyperlink r:id="rId11" w:history="1">
              <w:r w:rsidR="00BB739F" w:rsidRPr="00F711B7">
                <w:rPr>
                  <w:rStyle w:val="Hyperlink"/>
                  <w:rFonts w:ascii="Arial" w:hAnsi="Arial" w:cs="Arial"/>
                  <w:szCs w:val="22"/>
                </w:rPr>
                <w:t>Lauren.Lucas@local.gov.uk</w:t>
              </w:r>
            </w:hyperlink>
            <w:r w:rsidR="00BB739F">
              <w:rPr>
                <w:rFonts w:ascii="Arial" w:hAnsi="Arial" w:cs="Arial"/>
                <w:szCs w:val="22"/>
              </w:rPr>
              <w:t xml:space="preserve"> </w:t>
            </w:r>
          </w:p>
        </w:tc>
      </w:tr>
      <w:bookmarkEnd w:id="0"/>
    </w:tbl>
    <w:p w14:paraId="433F2F0C" w14:textId="77777777" w:rsidR="0021114E" w:rsidRPr="00A15DD4" w:rsidRDefault="0021114E" w:rsidP="00A15DD4">
      <w:pPr>
        <w:jc w:val="both"/>
        <w:rPr>
          <w:rFonts w:ascii="Arial" w:hAnsi="Arial" w:cs="Arial"/>
          <w:szCs w:val="22"/>
        </w:rPr>
      </w:pPr>
    </w:p>
    <w:sectPr w:rsidR="0021114E" w:rsidRPr="00A15DD4" w:rsidSect="006446D5">
      <w:headerReference w:type="default" r:id="rId12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76C667" w14:textId="77777777" w:rsidR="00BD70B3" w:rsidRDefault="00BD70B3">
      <w:r>
        <w:separator/>
      </w:r>
    </w:p>
  </w:endnote>
  <w:endnote w:type="continuationSeparator" w:id="0">
    <w:p w14:paraId="3F5E61CB" w14:textId="77777777" w:rsidR="00BD70B3" w:rsidRDefault="00BD7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Cambria"/>
    <w:charset w:val="00"/>
    <w:family w:val="swiss"/>
    <w:pitch w:val="variable"/>
    <w:sig w:usb0="00000003" w:usb1="00000000" w:usb2="00000000" w:usb3="00000000" w:csb0="00000001" w:csb1="00000000"/>
  </w:font>
  <w:font w:name="Frutiger 55 Roman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20F062B-748A-41B8-8690-307BEDD1D5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9C84330-BFEE-4636-9A4B-589AFF1A39D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D3651BA-6756-4AA1-A249-8DDACBC196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B21A07" w14:textId="77777777" w:rsidR="00BD70B3" w:rsidRDefault="00BD70B3">
      <w:r>
        <w:separator/>
      </w:r>
    </w:p>
  </w:footnote>
  <w:footnote w:type="continuationSeparator" w:id="0">
    <w:p w14:paraId="51EC4FE3" w14:textId="77777777" w:rsidR="00BD70B3" w:rsidRDefault="00BD7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90" w:type="dxa"/>
      <w:tblLook w:val="01E0" w:firstRow="1" w:lastRow="1" w:firstColumn="1" w:lastColumn="1" w:noHBand="0" w:noVBand="0"/>
    </w:tblPr>
    <w:tblGrid>
      <w:gridCol w:w="5852"/>
      <w:gridCol w:w="3219"/>
      <w:gridCol w:w="3219"/>
    </w:tblGrid>
    <w:tr w:rsidR="006446D5" w:rsidRPr="004F266E" w14:paraId="6AE118DC" w14:textId="77777777" w:rsidTr="00D923EF">
      <w:tc>
        <w:tcPr>
          <w:tcW w:w="5852" w:type="dxa"/>
          <w:vMerge w:val="restart"/>
          <w:shd w:val="clear" w:color="auto" w:fill="auto"/>
        </w:tcPr>
        <w:p w14:paraId="5EE5699D" w14:textId="77777777" w:rsidR="006446D5" w:rsidRPr="00374227" w:rsidRDefault="006446D5" w:rsidP="006446D5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20111A82" wp14:editId="4B329F47">
                <wp:extent cx="1085850" cy="647700"/>
                <wp:effectExtent l="0" t="0" r="0" b="0"/>
                <wp:docPr id="4" name="Picture 4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9" w:type="dxa"/>
          <w:vAlign w:val="center"/>
        </w:tcPr>
        <w:p w14:paraId="22118A99" w14:textId="44C9F0CE" w:rsidR="006446D5" w:rsidRPr="00374227" w:rsidRDefault="006446D5" w:rsidP="006446D5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Culture Tourism and Sport </w:t>
          </w:r>
          <w:r w:rsidR="00317778">
            <w:rPr>
              <w:rFonts w:ascii="Arial" w:hAnsi="Arial" w:cs="Arial"/>
              <w:b/>
              <w:szCs w:val="22"/>
            </w:rPr>
            <w:t>Board</w:t>
          </w:r>
        </w:p>
      </w:tc>
      <w:tc>
        <w:tcPr>
          <w:tcW w:w="3219" w:type="dxa"/>
          <w:shd w:val="clear" w:color="auto" w:fill="auto"/>
          <w:vAlign w:val="center"/>
        </w:tcPr>
        <w:p w14:paraId="15FECBE7" w14:textId="77777777" w:rsidR="006446D5" w:rsidRPr="00374227" w:rsidRDefault="006446D5" w:rsidP="006446D5">
          <w:pPr>
            <w:pStyle w:val="Header"/>
            <w:rPr>
              <w:rFonts w:ascii="Arial" w:hAnsi="Arial" w:cs="Arial"/>
              <w:b/>
              <w:szCs w:val="22"/>
            </w:rPr>
          </w:pPr>
        </w:p>
      </w:tc>
    </w:tr>
    <w:tr w:rsidR="006446D5" w14:paraId="0210CEBF" w14:textId="77777777" w:rsidTr="00D923EF">
      <w:trPr>
        <w:trHeight w:val="450"/>
      </w:trPr>
      <w:tc>
        <w:tcPr>
          <w:tcW w:w="5852" w:type="dxa"/>
          <w:vMerge/>
          <w:shd w:val="clear" w:color="auto" w:fill="auto"/>
        </w:tcPr>
        <w:p w14:paraId="588395C0" w14:textId="77777777" w:rsidR="006446D5" w:rsidRPr="00374227" w:rsidRDefault="006446D5" w:rsidP="006446D5">
          <w:pPr>
            <w:pStyle w:val="Header"/>
          </w:pPr>
        </w:p>
      </w:tc>
      <w:tc>
        <w:tcPr>
          <w:tcW w:w="3219" w:type="dxa"/>
          <w:vAlign w:val="center"/>
        </w:tcPr>
        <w:p w14:paraId="4B14BAE5" w14:textId="2BB241AE" w:rsidR="006446D5" w:rsidRPr="00374227" w:rsidRDefault="00633A24" w:rsidP="006446D5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</w:t>
          </w:r>
          <w:r w:rsidR="00ED637E">
            <w:rPr>
              <w:rFonts w:ascii="Arial" w:hAnsi="Arial" w:cs="Arial"/>
              <w:szCs w:val="22"/>
            </w:rPr>
            <w:t xml:space="preserve">2 June </w:t>
          </w:r>
          <w:r w:rsidR="006446D5">
            <w:rPr>
              <w:rFonts w:ascii="Arial" w:hAnsi="Arial" w:cs="Arial"/>
              <w:szCs w:val="22"/>
            </w:rPr>
            <w:t>2020</w:t>
          </w:r>
        </w:p>
      </w:tc>
      <w:tc>
        <w:tcPr>
          <w:tcW w:w="3219" w:type="dxa"/>
          <w:shd w:val="clear" w:color="auto" w:fill="auto"/>
          <w:vAlign w:val="center"/>
        </w:tcPr>
        <w:p w14:paraId="7552BC5A" w14:textId="77777777" w:rsidR="006446D5" w:rsidRPr="00374227" w:rsidRDefault="006446D5" w:rsidP="006446D5">
          <w:pPr>
            <w:pStyle w:val="Header"/>
            <w:spacing w:before="60"/>
            <w:rPr>
              <w:rFonts w:ascii="Arial" w:hAnsi="Arial" w:cs="Arial"/>
              <w:szCs w:val="22"/>
            </w:rPr>
          </w:pPr>
        </w:p>
      </w:tc>
    </w:tr>
    <w:tr w:rsidR="006446D5" w:rsidRPr="004F266E" w14:paraId="3C5D43C1" w14:textId="77777777" w:rsidTr="00D923EF">
      <w:trPr>
        <w:trHeight w:val="708"/>
      </w:trPr>
      <w:tc>
        <w:tcPr>
          <w:tcW w:w="5852" w:type="dxa"/>
          <w:vMerge/>
          <w:shd w:val="clear" w:color="auto" w:fill="auto"/>
        </w:tcPr>
        <w:p w14:paraId="59D82736" w14:textId="77777777" w:rsidR="006446D5" w:rsidRPr="00374227" w:rsidRDefault="006446D5" w:rsidP="006446D5">
          <w:pPr>
            <w:pStyle w:val="Header"/>
          </w:pPr>
        </w:p>
      </w:tc>
      <w:tc>
        <w:tcPr>
          <w:tcW w:w="3219" w:type="dxa"/>
          <w:vAlign w:val="center"/>
        </w:tcPr>
        <w:p w14:paraId="54653ACE" w14:textId="540EBBE0" w:rsidR="006446D5" w:rsidRPr="00374227" w:rsidRDefault="00633A24" w:rsidP="006446D5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  </w:t>
          </w:r>
        </w:p>
      </w:tc>
      <w:tc>
        <w:tcPr>
          <w:tcW w:w="3219" w:type="dxa"/>
          <w:shd w:val="clear" w:color="auto" w:fill="auto"/>
          <w:vAlign w:val="center"/>
        </w:tcPr>
        <w:p w14:paraId="4A8DC8CD" w14:textId="77777777" w:rsidR="006446D5" w:rsidRPr="00374227" w:rsidRDefault="006446D5" w:rsidP="006446D5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60FD1070" w14:textId="77777777" w:rsidR="001E476B" w:rsidRPr="0021114E" w:rsidRDefault="001E476B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A44C2"/>
    <w:multiLevelType w:val="multilevel"/>
    <w:tmpl w:val="EE26B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5E79E5"/>
    <w:multiLevelType w:val="hybridMultilevel"/>
    <w:tmpl w:val="8A2C6256"/>
    <w:lvl w:ilvl="0" w:tplc="8FAC291C">
      <w:start w:val="28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C239B2"/>
    <w:multiLevelType w:val="multilevel"/>
    <w:tmpl w:val="65C49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D5511D"/>
    <w:multiLevelType w:val="multilevel"/>
    <w:tmpl w:val="105E5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4D040D2"/>
    <w:multiLevelType w:val="multilevel"/>
    <w:tmpl w:val="0BC6E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86C3886"/>
    <w:multiLevelType w:val="hybridMultilevel"/>
    <w:tmpl w:val="A8928AC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6256F8"/>
    <w:multiLevelType w:val="multilevel"/>
    <w:tmpl w:val="4F4A5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CFD673A"/>
    <w:multiLevelType w:val="multilevel"/>
    <w:tmpl w:val="ACFE2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39574CA"/>
    <w:multiLevelType w:val="hybridMultilevel"/>
    <w:tmpl w:val="5F0E30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0B4774"/>
    <w:multiLevelType w:val="multilevel"/>
    <w:tmpl w:val="C8144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4406555"/>
    <w:multiLevelType w:val="multilevel"/>
    <w:tmpl w:val="8910B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C8B1436"/>
    <w:multiLevelType w:val="multilevel"/>
    <w:tmpl w:val="0A083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02A7E70"/>
    <w:multiLevelType w:val="multilevel"/>
    <w:tmpl w:val="A1CEE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E072E17"/>
    <w:multiLevelType w:val="multilevel"/>
    <w:tmpl w:val="E05E1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9"/>
  </w:num>
  <w:num w:numId="5">
    <w:abstractNumId w:val="10"/>
  </w:num>
  <w:num w:numId="6">
    <w:abstractNumId w:val="12"/>
  </w:num>
  <w:num w:numId="7">
    <w:abstractNumId w:val="3"/>
  </w:num>
  <w:num w:numId="8">
    <w:abstractNumId w:val="13"/>
  </w:num>
  <w:num w:numId="9">
    <w:abstractNumId w:val="4"/>
  </w:num>
  <w:num w:numId="10">
    <w:abstractNumId w:val="6"/>
  </w:num>
  <w:num w:numId="11">
    <w:abstractNumId w:val="0"/>
  </w:num>
  <w:num w:numId="12">
    <w:abstractNumId w:val="2"/>
  </w:num>
  <w:num w:numId="13">
    <w:abstractNumId w:val="11"/>
  </w:num>
  <w:num w:numId="14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CE7"/>
    <w:rsid w:val="00000460"/>
    <w:rsid w:val="000109D3"/>
    <w:rsid w:val="00010A80"/>
    <w:rsid w:val="00011E01"/>
    <w:rsid w:val="0002384D"/>
    <w:rsid w:val="00024A31"/>
    <w:rsid w:val="000277F8"/>
    <w:rsid w:val="000367FF"/>
    <w:rsid w:val="0005285D"/>
    <w:rsid w:val="00061956"/>
    <w:rsid w:val="00081B2C"/>
    <w:rsid w:val="00084E44"/>
    <w:rsid w:val="000A3935"/>
    <w:rsid w:val="000A7FC2"/>
    <w:rsid w:val="000B09F5"/>
    <w:rsid w:val="000C3360"/>
    <w:rsid w:val="000D2BDB"/>
    <w:rsid w:val="000D702D"/>
    <w:rsid w:val="000E0BF6"/>
    <w:rsid w:val="000E5E39"/>
    <w:rsid w:val="000F5DA8"/>
    <w:rsid w:val="00100FC2"/>
    <w:rsid w:val="0010253D"/>
    <w:rsid w:val="001172B6"/>
    <w:rsid w:val="00117EA7"/>
    <w:rsid w:val="001224A4"/>
    <w:rsid w:val="00131267"/>
    <w:rsid w:val="00151912"/>
    <w:rsid w:val="00154BFF"/>
    <w:rsid w:val="00155BBE"/>
    <w:rsid w:val="00173D5A"/>
    <w:rsid w:val="0017617B"/>
    <w:rsid w:val="001A07F1"/>
    <w:rsid w:val="001A09C9"/>
    <w:rsid w:val="001A7A02"/>
    <w:rsid w:val="001D2C76"/>
    <w:rsid w:val="001D652C"/>
    <w:rsid w:val="001D6703"/>
    <w:rsid w:val="001E476B"/>
    <w:rsid w:val="001E4CE7"/>
    <w:rsid w:val="001F5B4F"/>
    <w:rsid w:val="0021114E"/>
    <w:rsid w:val="00223F45"/>
    <w:rsid w:val="00225DDA"/>
    <w:rsid w:val="002414C2"/>
    <w:rsid w:val="00254DF4"/>
    <w:rsid w:val="002A0C7D"/>
    <w:rsid w:val="002A0D9E"/>
    <w:rsid w:val="002A445B"/>
    <w:rsid w:val="002B4CBC"/>
    <w:rsid w:val="002D0658"/>
    <w:rsid w:val="002F15DD"/>
    <w:rsid w:val="00302667"/>
    <w:rsid w:val="00316BB2"/>
    <w:rsid w:val="00317778"/>
    <w:rsid w:val="003244F7"/>
    <w:rsid w:val="00324E86"/>
    <w:rsid w:val="00336D06"/>
    <w:rsid w:val="00363ED4"/>
    <w:rsid w:val="00372DE6"/>
    <w:rsid w:val="003978FB"/>
    <w:rsid w:val="003C309D"/>
    <w:rsid w:val="003C77A8"/>
    <w:rsid w:val="003E20D5"/>
    <w:rsid w:val="003E4825"/>
    <w:rsid w:val="003E4B3E"/>
    <w:rsid w:val="0041006B"/>
    <w:rsid w:val="0042168F"/>
    <w:rsid w:val="00426ABC"/>
    <w:rsid w:val="00435D57"/>
    <w:rsid w:val="004401AF"/>
    <w:rsid w:val="00444C86"/>
    <w:rsid w:val="00450893"/>
    <w:rsid w:val="00481354"/>
    <w:rsid w:val="0049411C"/>
    <w:rsid w:val="004B0FD9"/>
    <w:rsid w:val="004D36F3"/>
    <w:rsid w:val="004F12FE"/>
    <w:rsid w:val="00546D0D"/>
    <w:rsid w:val="00563700"/>
    <w:rsid w:val="00575EED"/>
    <w:rsid w:val="005A4917"/>
    <w:rsid w:val="005B3508"/>
    <w:rsid w:val="005B6237"/>
    <w:rsid w:val="005C48CB"/>
    <w:rsid w:val="005E38A9"/>
    <w:rsid w:val="005F0364"/>
    <w:rsid w:val="005F364F"/>
    <w:rsid w:val="00601A2D"/>
    <w:rsid w:val="006137EA"/>
    <w:rsid w:val="00616455"/>
    <w:rsid w:val="00617B72"/>
    <w:rsid w:val="00626C11"/>
    <w:rsid w:val="00633A24"/>
    <w:rsid w:val="00641302"/>
    <w:rsid w:val="006446D5"/>
    <w:rsid w:val="00646A98"/>
    <w:rsid w:val="00650936"/>
    <w:rsid w:val="00654832"/>
    <w:rsid w:val="006A0E31"/>
    <w:rsid w:val="006A5B68"/>
    <w:rsid w:val="006B4E36"/>
    <w:rsid w:val="006C33DB"/>
    <w:rsid w:val="006C6FAD"/>
    <w:rsid w:val="006E66F3"/>
    <w:rsid w:val="006F0CCB"/>
    <w:rsid w:val="00706D3A"/>
    <w:rsid w:val="00751BF4"/>
    <w:rsid w:val="007670B0"/>
    <w:rsid w:val="007A063E"/>
    <w:rsid w:val="007B394A"/>
    <w:rsid w:val="007B7A0E"/>
    <w:rsid w:val="007C1849"/>
    <w:rsid w:val="007C2BC2"/>
    <w:rsid w:val="007D47BD"/>
    <w:rsid w:val="007E2685"/>
    <w:rsid w:val="007F1A78"/>
    <w:rsid w:val="007F248F"/>
    <w:rsid w:val="007F24E8"/>
    <w:rsid w:val="007F7B9E"/>
    <w:rsid w:val="00805247"/>
    <w:rsid w:val="00841710"/>
    <w:rsid w:val="00860C8D"/>
    <w:rsid w:val="0087174A"/>
    <w:rsid w:val="0087546A"/>
    <w:rsid w:val="008772F4"/>
    <w:rsid w:val="00877E95"/>
    <w:rsid w:val="00893E53"/>
    <w:rsid w:val="008C3AFD"/>
    <w:rsid w:val="008D1B23"/>
    <w:rsid w:val="008D332D"/>
    <w:rsid w:val="008E5AE8"/>
    <w:rsid w:val="008F3A81"/>
    <w:rsid w:val="008F662F"/>
    <w:rsid w:val="00914A91"/>
    <w:rsid w:val="0092710B"/>
    <w:rsid w:val="0093041F"/>
    <w:rsid w:val="00931FA5"/>
    <w:rsid w:val="0094468C"/>
    <w:rsid w:val="00944FF5"/>
    <w:rsid w:val="00967F3E"/>
    <w:rsid w:val="0097187C"/>
    <w:rsid w:val="00982B41"/>
    <w:rsid w:val="00991510"/>
    <w:rsid w:val="00995D5C"/>
    <w:rsid w:val="009B0968"/>
    <w:rsid w:val="009C3462"/>
    <w:rsid w:val="009C64BE"/>
    <w:rsid w:val="009C7622"/>
    <w:rsid w:val="009C799F"/>
    <w:rsid w:val="009D5D4A"/>
    <w:rsid w:val="009D6157"/>
    <w:rsid w:val="009E17B8"/>
    <w:rsid w:val="009E64CF"/>
    <w:rsid w:val="00A05560"/>
    <w:rsid w:val="00A05A24"/>
    <w:rsid w:val="00A1162F"/>
    <w:rsid w:val="00A15DD4"/>
    <w:rsid w:val="00A41125"/>
    <w:rsid w:val="00A53CCC"/>
    <w:rsid w:val="00A601EC"/>
    <w:rsid w:val="00A67E0E"/>
    <w:rsid w:val="00A71CD2"/>
    <w:rsid w:val="00A7644D"/>
    <w:rsid w:val="00A84127"/>
    <w:rsid w:val="00A9189F"/>
    <w:rsid w:val="00A92B3B"/>
    <w:rsid w:val="00AA5C07"/>
    <w:rsid w:val="00AA5F0F"/>
    <w:rsid w:val="00AA6F4D"/>
    <w:rsid w:val="00B0159A"/>
    <w:rsid w:val="00B162A5"/>
    <w:rsid w:val="00B51B1C"/>
    <w:rsid w:val="00B5364D"/>
    <w:rsid w:val="00B603D2"/>
    <w:rsid w:val="00B63F0D"/>
    <w:rsid w:val="00B668B0"/>
    <w:rsid w:val="00B67071"/>
    <w:rsid w:val="00B7585E"/>
    <w:rsid w:val="00BA5470"/>
    <w:rsid w:val="00BB212B"/>
    <w:rsid w:val="00BB739F"/>
    <w:rsid w:val="00BC0AB3"/>
    <w:rsid w:val="00BC3B14"/>
    <w:rsid w:val="00BC3B9F"/>
    <w:rsid w:val="00BD4D88"/>
    <w:rsid w:val="00BD70B3"/>
    <w:rsid w:val="00BE1A18"/>
    <w:rsid w:val="00BE29BF"/>
    <w:rsid w:val="00BF4F9E"/>
    <w:rsid w:val="00C02833"/>
    <w:rsid w:val="00C11CA9"/>
    <w:rsid w:val="00C21FC8"/>
    <w:rsid w:val="00C342FB"/>
    <w:rsid w:val="00C36EBD"/>
    <w:rsid w:val="00C5352C"/>
    <w:rsid w:val="00C55F6B"/>
    <w:rsid w:val="00C56860"/>
    <w:rsid w:val="00C56D09"/>
    <w:rsid w:val="00C63BF4"/>
    <w:rsid w:val="00C67FA4"/>
    <w:rsid w:val="00C82C83"/>
    <w:rsid w:val="00C9258A"/>
    <w:rsid w:val="00CA1498"/>
    <w:rsid w:val="00CB55FC"/>
    <w:rsid w:val="00CC0245"/>
    <w:rsid w:val="00CE2310"/>
    <w:rsid w:val="00D118C5"/>
    <w:rsid w:val="00D16FEF"/>
    <w:rsid w:val="00D1779A"/>
    <w:rsid w:val="00D42FC2"/>
    <w:rsid w:val="00D5429F"/>
    <w:rsid w:val="00D54FE8"/>
    <w:rsid w:val="00D620BE"/>
    <w:rsid w:val="00D66905"/>
    <w:rsid w:val="00D77253"/>
    <w:rsid w:val="00D84788"/>
    <w:rsid w:val="00D903DC"/>
    <w:rsid w:val="00DA0183"/>
    <w:rsid w:val="00DC72BE"/>
    <w:rsid w:val="00DD7640"/>
    <w:rsid w:val="00DF11AC"/>
    <w:rsid w:val="00E049A1"/>
    <w:rsid w:val="00E11424"/>
    <w:rsid w:val="00E27467"/>
    <w:rsid w:val="00E4011A"/>
    <w:rsid w:val="00E42736"/>
    <w:rsid w:val="00E52D8B"/>
    <w:rsid w:val="00E64FBC"/>
    <w:rsid w:val="00E650C7"/>
    <w:rsid w:val="00E6532F"/>
    <w:rsid w:val="00E66770"/>
    <w:rsid w:val="00E7710E"/>
    <w:rsid w:val="00E77E82"/>
    <w:rsid w:val="00E83EB8"/>
    <w:rsid w:val="00E84B8B"/>
    <w:rsid w:val="00E9586B"/>
    <w:rsid w:val="00E972B2"/>
    <w:rsid w:val="00EB1237"/>
    <w:rsid w:val="00EC59B8"/>
    <w:rsid w:val="00ED637E"/>
    <w:rsid w:val="00ED6541"/>
    <w:rsid w:val="00F23B3B"/>
    <w:rsid w:val="00F27493"/>
    <w:rsid w:val="00F37A54"/>
    <w:rsid w:val="00F454F8"/>
    <w:rsid w:val="00F6257D"/>
    <w:rsid w:val="00F6671D"/>
    <w:rsid w:val="00F66928"/>
    <w:rsid w:val="00F74F32"/>
    <w:rsid w:val="00F77051"/>
    <w:rsid w:val="00F866E4"/>
    <w:rsid w:val="00F95A3A"/>
    <w:rsid w:val="00FA46A6"/>
    <w:rsid w:val="00FB295D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C4BC247"/>
  <w15:docId w15:val="{2AAF93CD-D00E-440D-B4CA-9330448D8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uiPriority w:val="99"/>
    <w:rsid w:val="00A601EC"/>
    <w:rPr>
      <w:color w:val="0000FF"/>
      <w:u w:val="single"/>
    </w:rPr>
  </w:style>
  <w:style w:type="table" w:styleId="TableGrid">
    <w:name w:val="Table Grid"/>
    <w:basedOn w:val="TableNormal"/>
    <w:uiPriority w:val="39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Dot pt,F5 List Paragraph,List Paragraph1,Numbered Para 1,No Spacing1,List Paragraph Char Char Char,Indicator Text,Bullet Points,MAIN CONTENT,Bullet 1,Colorful List - Accent 11,List Paragraph12,List Paragraph2,Normal numbered"/>
    <w:basedOn w:val="Normal"/>
    <w:link w:val="ListParagraphChar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FA46A6"/>
    <w:pPr>
      <w:tabs>
        <w:tab w:val="left" w:pos="3600"/>
      </w:tabs>
      <w:jc w:val="both"/>
    </w:pPr>
    <w:rPr>
      <w:sz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FA46A6"/>
    <w:rPr>
      <w:rFonts w:ascii="Frutiger 45 Light" w:hAnsi="Frutiger 45 Light"/>
      <w:lang w:eastAsia="en-US"/>
    </w:rPr>
  </w:style>
  <w:style w:type="character" w:styleId="FootnoteReference">
    <w:name w:val="footnote reference"/>
    <w:uiPriority w:val="99"/>
    <w:rsid w:val="00FA46A6"/>
    <w:rPr>
      <w:vertAlign w:val="superscript"/>
    </w:rPr>
  </w:style>
  <w:style w:type="character" w:customStyle="1" w:styleId="st">
    <w:name w:val="st"/>
    <w:basedOn w:val="DefaultParagraphFont"/>
    <w:rsid w:val="00FA46A6"/>
  </w:style>
  <w:style w:type="character" w:customStyle="1" w:styleId="FooterChar">
    <w:name w:val="Footer Char"/>
    <w:basedOn w:val="DefaultParagraphFont"/>
    <w:link w:val="Footer"/>
    <w:uiPriority w:val="99"/>
    <w:rsid w:val="00A15DD4"/>
    <w:rPr>
      <w:rFonts w:ascii="Frutiger 45 Light" w:hAnsi="Frutiger 45 Light"/>
      <w:sz w:val="22"/>
    </w:rPr>
  </w:style>
  <w:style w:type="paragraph" w:styleId="NormalWeb">
    <w:name w:val="Normal (Web)"/>
    <w:basedOn w:val="Normal"/>
    <w:uiPriority w:val="99"/>
    <w:unhideWhenUsed/>
    <w:rsid w:val="00D118C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B739F"/>
    <w:rPr>
      <w:color w:val="605E5C"/>
      <w:shd w:val="clear" w:color="auto" w:fill="E1DFDD"/>
    </w:rPr>
  </w:style>
  <w:style w:type="character" w:customStyle="1" w:styleId="ListParagraphChar">
    <w:name w:val="List Paragraph Char"/>
    <w:aliases w:val="Dot pt Char,F5 List Paragraph Char,List Paragraph1 Char,Numbered Para 1 Char,No Spacing1 Char,List Paragraph Char Char Char Char,Indicator Text Char,Bullet Points Char,MAIN CONTENT Char,Bullet 1 Char,Colorful List - Accent 11 Char"/>
    <w:link w:val="ListParagraph"/>
    <w:uiPriority w:val="34"/>
    <w:locked/>
    <w:rsid w:val="00131267"/>
    <w:rPr>
      <w:rFonts w:ascii="Frutiger 45 Light" w:hAnsi="Frutiger 45 Light"/>
      <w:sz w:val="22"/>
    </w:rPr>
  </w:style>
  <w:style w:type="character" w:customStyle="1" w:styleId="normaltextrun">
    <w:name w:val="normaltextrun"/>
    <w:basedOn w:val="DefaultParagraphFont"/>
    <w:rsid w:val="002B4CBC"/>
  </w:style>
  <w:style w:type="character" w:customStyle="1" w:styleId="advancedproofingissue">
    <w:name w:val="advancedproofingissue"/>
    <w:basedOn w:val="DefaultParagraphFont"/>
    <w:rsid w:val="002B4CBC"/>
  </w:style>
  <w:style w:type="character" w:customStyle="1" w:styleId="eop">
    <w:name w:val="eop"/>
    <w:basedOn w:val="DefaultParagraphFont"/>
    <w:rsid w:val="002B4CBC"/>
  </w:style>
  <w:style w:type="paragraph" w:customStyle="1" w:styleId="paragraph">
    <w:name w:val="paragraph"/>
    <w:basedOn w:val="Normal"/>
    <w:rsid w:val="002B4CB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7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4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5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9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7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2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62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56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830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25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439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901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9256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39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569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2714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5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7336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6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17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4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85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3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63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87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516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69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245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7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356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548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5216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243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804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6669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830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5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31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59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0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0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836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051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88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92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281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492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8540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743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612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0984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064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8155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6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6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6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6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93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auren.Lucas@local.gov.u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1f34efe-2279-45b4-8e59-e2390baa73cd">
      <UserInfo>
        <DisplayName>Thomas French</DisplayName>
        <AccountId>35</AccountId>
        <AccountType/>
      </UserInfo>
    </SharedWithUsers>
    <TaxKeywordTaxHTField xmlns="c1f34efe-2279-45b4-8e59-e2390baa73cd">
      <Terms xmlns="http://schemas.microsoft.com/office/infopath/2007/PartnerControls"/>
    </TaxKeywordTaxHTField>
    <Folder xmlns="c1f34efe-2279-45b4-8e59-e2390baa73cd" xsi:nil="true"/>
    <TaxCatchAll xmlns="c1f34efe-2279-45b4-8e59-e2390baa73cd"/>
    <Document_x0020_Type xmlns="c1f34efe-2279-45b4-8e59-e2390baa73c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C30BBF63E56A4FBBBC14CF2680247B" ma:contentTypeVersion="24" ma:contentTypeDescription="Create a new document." ma:contentTypeScope="" ma:versionID="da9bbc8a61ec20955493a8261487e61c">
  <xsd:schema xmlns:xsd="http://www.w3.org/2001/XMLSchema" xmlns:xs="http://www.w3.org/2001/XMLSchema" xmlns:p="http://schemas.microsoft.com/office/2006/metadata/properties" xmlns:ns2="c1f34efe-2279-45b4-8e59-e2390baa73cd" xmlns:ns3="a4001f1c-9a82-435c-9063-b0d0cae81f94" targetNamespace="http://schemas.microsoft.com/office/2006/metadata/properties" ma:root="true" ma:fieldsID="1644761040184d7b0bb954847e2469e4" ns2:_="" ns3:_="">
    <xsd:import namespace="c1f34efe-2279-45b4-8e59-e2390baa73cd"/>
    <xsd:import namespace="a4001f1c-9a82-435c-9063-b0d0cae81f94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Folder" minOccurs="0"/>
                <xsd:element ref="ns2:TaxKeywordTaxHTFiel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f34efe-2279-45b4-8e59-e2390baa73cd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2" nillable="true" ma:displayName="Document Type" ma:format="Dropdown" ma:internalName="Document_x0020_Type" ma:readOnly="fals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Folder" ma:index="4" nillable="true" ma:displayName="Folder" ma:internalName="Folder" ma:readOnly="false">
      <xsd:simpleType>
        <xsd:restriction base="dms:Text">
          <xsd:maxLength value="255"/>
        </xsd:restriction>
      </xsd:simpleType>
    </xsd:element>
    <xsd:element name="TaxKeywordTaxHTField" ma:index="9" nillable="true" ma:taxonomy="true" ma:internalName="TaxKeywordTaxHTField" ma:taxonomyFieldName="TaxKeyword" ma:displayName="Project keywords" ma:fieldId="{23f27201-bee3-471e-b2e7-b64fd8b7ca38}" ma:taxonomyMulti="true" ma:sspId="3323a573-f4b2-49c1-a657-d409971bfaf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ce45e6c0-2f2e-4bdd-9e8d-bab0c8e25b0b}" ma:internalName="TaxCatchAll" ma:showField="CatchAllData" ma:web="c1f34efe-2279-45b4-8e59-e2390baa73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01f1c-9a82-435c-9063-b0d0cae81f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DC35B-CCA2-4C3A-92E5-13D99526B134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a4001f1c-9a82-435c-9063-b0d0cae81f94"/>
    <ds:schemaRef ds:uri="http://purl.org/dc/terms/"/>
    <ds:schemaRef ds:uri="c1f34efe-2279-45b4-8e59-e2390baa73cd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A805CD8-4534-4AEC-AFEC-4A4AB9127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1D9494-0847-441F-88A6-24EB317196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f34efe-2279-45b4-8e59-e2390baa73cd"/>
    <ds:schemaRef ds:uri="a4001f1c-9a82-435c-9063-b0d0cae81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5D3DC2-364D-4E5C-9108-C3A9CE736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templates</vt:lpstr>
    </vt:vector>
  </TitlesOfParts>
  <Company>Local Government Association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templates</dc:title>
  <dc:creator>ian.leete</dc:creator>
  <cp:lastModifiedBy>Thomas French</cp:lastModifiedBy>
  <cp:revision>4</cp:revision>
  <cp:lastPrinted>2010-08-12T11:06:00Z</cp:lastPrinted>
  <dcterms:created xsi:type="dcterms:W3CDTF">2020-06-09T09:39:00Z</dcterms:created>
  <dcterms:modified xsi:type="dcterms:W3CDTF">2020-06-09T15:48:00Z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0x01010015C30BBF63E56A4FBBBC14CF2680247B</vt:lpwstr>
  </property>
  <property fmtid="{D5CDD505-2E9C-101B-9397-08002B2CF9AE}" pid="16" name="TaxKeyword">
    <vt:lpwstr/>
  </property>
</Properties>
</file>